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62FB" w14:textId="2FA30391" w:rsidR="005D079B" w:rsidRPr="005D079B" w:rsidRDefault="005D079B" w:rsidP="005D079B">
      <w:pPr>
        <w:jc w:val="center"/>
        <w:rPr>
          <w:rFonts w:ascii="Arial" w:hAnsi="Arial" w:cs="Arial"/>
          <w:b/>
          <w:bCs/>
        </w:rPr>
      </w:pPr>
      <w:r w:rsidRPr="005D079B">
        <w:rPr>
          <w:rFonts w:ascii="Arial" w:hAnsi="Arial" w:cs="Arial"/>
          <w:b/>
          <w:bCs/>
        </w:rPr>
        <w:t>CANCÚN CELEBRARÁ EL MES DE LA JUVENTUD CON AMPLIO CALENDARIO DE ACTIVIDADES</w:t>
      </w:r>
    </w:p>
    <w:p w14:paraId="6C421A9C" w14:textId="77777777" w:rsidR="005D079B" w:rsidRPr="005D079B" w:rsidRDefault="005D079B" w:rsidP="005D079B">
      <w:pPr>
        <w:jc w:val="both"/>
        <w:rPr>
          <w:rFonts w:ascii="Arial" w:hAnsi="Arial" w:cs="Arial"/>
        </w:rPr>
      </w:pPr>
    </w:p>
    <w:p w14:paraId="3F03D44C" w14:textId="77777777" w:rsidR="005D079B" w:rsidRPr="005D079B" w:rsidRDefault="005D079B" w:rsidP="005D079B">
      <w:pPr>
        <w:jc w:val="both"/>
        <w:rPr>
          <w:rFonts w:ascii="Arial" w:hAnsi="Arial" w:cs="Arial"/>
        </w:rPr>
      </w:pPr>
      <w:r w:rsidRPr="005D079B">
        <w:rPr>
          <w:rFonts w:ascii="Arial" w:hAnsi="Arial" w:cs="Arial"/>
          <w:b/>
          <w:bCs/>
        </w:rPr>
        <w:t>Cancún, Q. R., a 05 de agosto de 2024.-</w:t>
      </w:r>
      <w:r w:rsidRPr="005D079B">
        <w:rPr>
          <w:rFonts w:ascii="Arial" w:hAnsi="Arial" w:cs="Arial"/>
        </w:rPr>
        <w:t xml:space="preserve"> El gobierno de Benito Juárez, a través del Instituto Municipal de la Juventud (IMJUVE), invitan a las juventudes a sumarse a las actividades que se realizarán en distintos puntos de la ciudad, esto en el marco del mes de la juventud. </w:t>
      </w:r>
    </w:p>
    <w:p w14:paraId="10F44ABE" w14:textId="77777777" w:rsidR="005D079B" w:rsidRPr="005D079B" w:rsidRDefault="005D079B" w:rsidP="005D079B">
      <w:pPr>
        <w:jc w:val="both"/>
        <w:rPr>
          <w:rFonts w:ascii="Arial" w:hAnsi="Arial" w:cs="Arial"/>
        </w:rPr>
      </w:pPr>
    </w:p>
    <w:p w14:paraId="06E41A6B" w14:textId="77777777" w:rsidR="005D079B" w:rsidRPr="005D079B" w:rsidRDefault="005D079B" w:rsidP="005D079B">
      <w:pPr>
        <w:jc w:val="both"/>
        <w:rPr>
          <w:rFonts w:ascii="Arial" w:hAnsi="Arial" w:cs="Arial"/>
        </w:rPr>
      </w:pPr>
      <w:r w:rsidRPr="005D079B">
        <w:rPr>
          <w:rFonts w:ascii="Arial" w:hAnsi="Arial" w:cs="Arial"/>
        </w:rPr>
        <w:t xml:space="preserve">La titular del IMJUVE, Danielle Camargo </w:t>
      </w:r>
      <w:proofErr w:type="spellStart"/>
      <w:r w:rsidRPr="005D079B">
        <w:rPr>
          <w:rFonts w:ascii="Arial" w:hAnsi="Arial" w:cs="Arial"/>
        </w:rPr>
        <w:t>Davila</w:t>
      </w:r>
      <w:proofErr w:type="spellEnd"/>
      <w:r w:rsidRPr="005D079B">
        <w:rPr>
          <w:rFonts w:ascii="Arial" w:hAnsi="Arial" w:cs="Arial"/>
        </w:rPr>
        <w:t xml:space="preserve"> Madrid, informó que durante todo agosto las y los jóvenes cancunenses podrán participar de una serie de acciones relacionadas con salud mental, deporte, emprendimiento, cultura y educación, las cuales serán totalmente gratuitas. </w:t>
      </w:r>
    </w:p>
    <w:p w14:paraId="77D6219B" w14:textId="77777777" w:rsidR="005D079B" w:rsidRPr="005D079B" w:rsidRDefault="005D079B" w:rsidP="005D079B">
      <w:pPr>
        <w:jc w:val="both"/>
        <w:rPr>
          <w:rFonts w:ascii="Arial" w:hAnsi="Arial" w:cs="Arial"/>
        </w:rPr>
      </w:pPr>
    </w:p>
    <w:p w14:paraId="6CD433FD" w14:textId="77777777" w:rsidR="005D079B" w:rsidRPr="005D079B" w:rsidRDefault="005D079B" w:rsidP="005D079B">
      <w:pPr>
        <w:jc w:val="both"/>
        <w:rPr>
          <w:rFonts w:ascii="Arial" w:hAnsi="Arial" w:cs="Arial"/>
        </w:rPr>
      </w:pPr>
      <w:r w:rsidRPr="005D079B">
        <w:rPr>
          <w:rFonts w:ascii="Arial" w:hAnsi="Arial" w:cs="Arial"/>
        </w:rPr>
        <w:t xml:space="preserve">Estos eventos arrancaron esta semana con “Picnic Ambiental”, “Intervención de Murales” y la “Brigada de Salud Juvenil”, mientras que para los próximos días se encuentran las siguientes actividades: sábado 10 de agosto, “Noche de Cine”; lunes 12, “Activación Día Internacional de la Juventud”; sábado 17, “Jóvenes en Contexto”; domingo 18, “Talento Juvenil”; martes 20 “Premio al Mérito Juvenil”; viernes 23, “Exposición de Cursos”; sábado 24 y domingo 25, “Festival Vive con Orgullo”; lunes 26, “Intervención de Murales”; martes 27 “Obra de Teatro El </w:t>
      </w:r>
      <w:proofErr w:type="spellStart"/>
      <w:r w:rsidRPr="005D079B">
        <w:rPr>
          <w:rFonts w:ascii="Arial" w:hAnsi="Arial" w:cs="Arial"/>
        </w:rPr>
        <w:t>Sendebar</w:t>
      </w:r>
      <w:proofErr w:type="spellEnd"/>
      <w:r w:rsidRPr="005D079B">
        <w:rPr>
          <w:rFonts w:ascii="Arial" w:hAnsi="Arial" w:cs="Arial"/>
        </w:rPr>
        <w:t xml:space="preserve">”; jueves 29, “Activación Regreso a Clases”; viernes 30, “Encuentro de Bienestar Juvenil”; y sábado 31, “Festival Ser Cancún”. </w:t>
      </w:r>
    </w:p>
    <w:p w14:paraId="23DB5458" w14:textId="77777777" w:rsidR="005D079B" w:rsidRPr="005D079B" w:rsidRDefault="005D079B" w:rsidP="005D079B">
      <w:pPr>
        <w:jc w:val="both"/>
        <w:rPr>
          <w:rFonts w:ascii="Arial" w:hAnsi="Arial" w:cs="Arial"/>
        </w:rPr>
      </w:pPr>
    </w:p>
    <w:p w14:paraId="303F68F2" w14:textId="77777777" w:rsidR="005D079B" w:rsidRPr="005D079B" w:rsidRDefault="005D079B" w:rsidP="005D079B">
      <w:pPr>
        <w:jc w:val="both"/>
        <w:rPr>
          <w:rFonts w:ascii="Arial" w:hAnsi="Arial" w:cs="Arial"/>
        </w:rPr>
      </w:pPr>
      <w:r w:rsidRPr="005D079B">
        <w:rPr>
          <w:rFonts w:ascii="Arial" w:hAnsi="Arial" w:cs="Arial"/>
        </w:rPr>
        <w:t xml:space="preserve">Para mayor información de horarios y ubicaciones, los interesados pueden comunicarse al teléfono 998 313 2826, mandar un mensaje por medio de sus redes sociales oficiales @imjuvecancun en Instagram, </w:t>
      </w:r>
      <w:proofErr w:type="spellStart"/>
      <w:r w:rsidRPr="005D079B">
        <w:rPr>
          <w:rFonts w:ascii="Arial" w:hAnsi="Arial" w:cs="Arial"/>
        </w:rPr>
        <w:t>Imjuve</w:t>
      </w:r>
      <w:proofErr w:type="spellEnd"/>
      <w:r w:rsidRPr="005D079B">
        <w:rPr>
          <w:rFonts w:ascii="Arial" w:hAnsi="Arial" w:cs="Arial"/>
        </w:rPr>
        <w:t xml:space="preserve"> Cancún en Facebook o bien ingresar al siguiente link: https://linktr.ee/imjuvecancun.</w:t>
      </w:r>
    </w:p>
    <w:p w14:paraId="0BA9CF81" w14:textId="77777777" w:rsidR="005D079B" w:rsidRPr="005D079B" w:rsidRDefault="005D079B" w:rsidP="005D079B">
      <w:pPr>
        <w:jc w:val="both"/>
        <w:rPr>
          <w:rFonts w:ascii="Arial" w:hAnsi="Arial" w:cs="Arial"/>
        </w:rPr>
      </w:pPr>
    </w:p>
    <w:p w14:paraId="11DE9F1C" w14:textId="1931EF45" w:rsidR="00512C37" w:rsidRPr="005D079B" w:rsidRDefault="005D079B" w:rsidP="005D079B">
      <w:pPr>
        <w:jc w:val="center"/>
        <w:rPr>
          <w:rFonts w:ascii="Arial" w:hAnsi="Arial" w:cs="Arial"/>
        </w:rPr>
      </w:pPr>
      <w:r w:rsidRPr="005D079B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5D079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4760" w14:textId="77777777" w:rsidR="00670683" w:rsidRDefault="00670683" w:rsidP="0092028B">
      <w:r>
        <w:separator/>
      </w:r>
    </w:p>
  </w:endnote>
  <w:endnote w:type="continuationSeparator" w:id="0">
    <w:p w14:paraId="07E22E9B" w14:textId="77777777" w:rsidR="00670683" w:rsidRDefault="0067068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0E4C" w14:textId="77777777" w:rsidR="00670683" w:rsidRDefault="00670683" w:rsidP="0092028B">
      <w:r>
        <w:separator/>
      </w:r>
    </w:p>
  </w:footnote>
  <w:footnote w:type="continuationSeparator" w:id="0">
    <w:p w14:paraId="5DBE1011" w14:textId="77777777" w:rsidR="00670683" w:rsidRDefault="0067068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7B42C1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D079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2876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7B42C1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D079B">
                      <w:rPr>
                        <w:rFonts w:cstheme="minorHAnsi"/>
                        <w:b/>
                        <w:bCs/>
                        <w:lang w:val="es-ES"/>
                      </w:rPr>
                      <w:t>2876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5"/>
  </w:num>
  <w:num w:numId="2" w16cid:durableId="381247589">
    <w:abstractNumId w:val="11"/>
  </w:num>
  <w:num w:numId="3" w16cid:durableId="1350453206">
    <w:abstractNumId w:val="2"/>
  </w:num>
  <w:num w:numId="4" w16cid:durableId="2059013186">
    <w:abstractNumId w:val="7"/>
  </w:num>
  <w:num w:numId="5" w16cid:durableId="2000115139">
    <w:abstractNumId w:val="8"/>
  </w:num>
  <w:num w:numId="6" w16cid:durableId="1912302049">
    <w:abstractNumId w:val="0"/>
  </w:num>
  <w:num w:numId="7" w16cid:durableId="1343319712">
    <w:abstractNumId w:val="12"/>
  </w:num>
  <w:num w:numId="8" w16cid:durableId="1458714387">
    <w:abstractNumId w:val="4"/>
  </w:num>
  <w:num w:numId="9" w16cid:durableId="812523015">
    <w:abstractNumId w:val="3"/>
  </w:num>
  <w:num w:numId="10" w16cid:durableId="1335645042">
    <w:abstractNumId w:val="9"/>
  </w:num>
  <w:num w:numId="11" w16cid:durableId="634992595">
    <w:abstractNumId w:val="6"/>
  </w:num>
  <w:num w:numId="12" w16cid:durableId="1755202202">
    <w:abstractNumId w:val="10"/>
  </w:num>
  <w:num w:numId="13" w16cid:durableId="192179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2395"/>
    <w:rsid w:val="005D079B"/>
    <w:rsid w:val="005F0CDA"/>
    <w:rsid w:val="00634D39"/>
    <w:rsid w:val="0063616E"/>
    <w:rsid w:val="0065406D"/>
    <w:rsid w:val="0066440A"/>
    <w:rsid w:val="00670683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2024-08-05T22:49:00Z</dcterms:created>
  <dcterms:modified xsi:type="dcterms:W3CDTF">2024-08-05T22:49:00Z</dcterms:modified>
</cp:coreProperties>
</file>